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FB66F5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3D1125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3D1125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FB66F5">
        <w:rPr>
          <w:rFonts w:ascii="GHEA Grapalat" w:eastAsia="Arial Unicode MS" w:hAnsi="GHEA Grapalat" w:cs="Arial Unicode MS"/>
          <w:sz w:val="20"/>
          <w:lang w:val="hy-AM"/>
        </w:rPr>
        <w:t>8</w:t>
      </w:r>
    </w:p>
    <w:p w:rsidR="00C96AA1" w:rsidRPr="003D1125" w:rsidRDefault="00C96AA1" w:rsidP="00C96AA1">
      <w:pPr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9857A9" w:rsidRPr="003D1125">
        <w:rPr>
          <w:rFonts w:ascii="GHEA Grapalat" w:eastAsia="Arial Unicode MS" w:hAnsi="GHEA Grapalat" w:cs="Arial Unicode MS"/>
          <w:sz w:val="20"/>
          <w:lang w:val="af-ZA"/>
        </w:rPr>
        <w:t xml:space="preserve">՝  </w:t>
      </w:r>
      <w:r w:rsidR="00FB66F5" w:rsidRPr="00FB66F5">
        <w:rPr>
          <w:rFonts w:ascii="GHEA Grapalat" w:eastAsia="Arial Unicode MS" w:hAnsi="GHEA Grapalat" w:cs="Arial Unicode MS"/>
          <w:sz w:val="20"/>
          <w:lang w:val="hy-AM"/>
        </w:rPr>
        <w:t>«Դիլիջան համայնքի զոհված ազատամարտիկների հիշատակին նվիրված հուշահամալիրի կառուցման նախագծանախահաշվային փաստաթղթերի մշակում և կազմում»</w:t>
      </w:r>
      <w:r w:rsidR="00FB66F5" w:rsidRPr="00FB66F5">
        <w:rPr>
          <w:rFonts w:ascii="Calibri" w:eastAsia="Arial Unicode MS" w:hAnsi="Calibri" w:cs="Calibri"/>
          <w:i/>
          <w:sz w:val="20"/>
          <w:lang w:val="hy-AM"/>
        </w:rPr>
        <w:t> </w:t>
      </w:r>
      <w:r w:rsidR="00BB1A73" w:rsidRPr="00BB1A73">
        <w:rPr>
          <w:rFonts w:ascii="Calibri" w:eastAsia="Arial Unicode MS" w:hAnsi="Calibri" w:cs="Calibri"/>
          <w:b/>
          <w:i/>
          <w:sz w:val="20"/>
          <w:lang w:val="hy-AM"/>
        </w:rPr>
        <w:t> </w:t>
      </w:r>
      <w:r w:rsidR="002333C2" w:rsidRPr="002333C2">
        <w:rPr>
          <w:rFonts w:ascii="GHEA Grapalat" w:eastAsia="Arial Unicode MS" w:hAnsi="GHEA Grapalat" w:cs="Arial Unicode MS"/>
          <w:sz w:val="20"/>
          <w:lang w:val="hy-AM"/>
        </w:rPr>
        <w:t xml:space="preserve"> խորհրդատվական ծառայություների</w:t>
      </w:r>
      <w:r w:rsidR="002333C2">
        <w:rPr>
          <w:rFonts w:ascii="GHEA Grapalat" w:eastAsia="Arial Unicode MS" w:hAnsi="GHEA Grapalat" w:cs="Arial Unicode MS"/>
          <w:sz w:val="20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FB66F5">
        <w:rPr>
          <w:rFonts w:ascii="GHEA Grapalat" w:eastAsia="Arial Unicode MS" w:hAnsi="GHEA Grapalat" w:cs="Arial Unicode MS"/>
          <w:sz w:val="20"/>
          <w:lang w:val="hy-AM"/>
        </w:rPr>
        <w:t>8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FB66F5">
        <w:rPr>
          <w:rFonts w:ascii="GHEA Grapalat" w:eastAsia="Arial Unicode MS" w:hAnsi="GHEA Grapalat" w:cs="Arial Unicode MS"/>
          <w:sz w:val="20"/>
          <w:lang w:val="hy-AM"/>
        </w:rPr>
        <w:t>հունի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սի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FB66F5">
        <w:rPr>
          <w:rFonts w:ascii="GHEA Grapalat" w:eastAsia="Arial Unicode MS" w:hAnsi="GHEA Grapalat" w:cs="Arial Unicode MS"/>
          <w:sz w:val="20"/>
          <w:lang w:val="hy-AM"/>
        </w:rPr>
        <w:t>14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9857A9" w:rsidRPr="003D1125" w:rsidRDefault="009857A9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2333C2" w:rsidRDefault="00C96AA1" w:rsidP="00C96AA1">
      <w:pPr>
        <w:rPr>
          <w:rFonts w:ascii="GHEA Grapalat" w:eastAsia="Arial Unicode MS" w:hAnsi="GHEA Grapalat" w:cs="Arial Unicode MS"/>
          <w:i/>
          <w:sz w:val="20"/>
          <w:lang w:val="hy-AM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9857A9" w:rsidRPr="003D1125">
        <w:rPr>
          <w:rFonts w:ascii="GHEA Grapalat" w:eastAsia="Arial Unicode MS" w:hAnsi="GHEA Grapalat" w:cs="Arial Unicode MS"/>
          <w:sz w:val="20"/>
          <w:lang w:val="hy-AM"/>
        </w:rPr>
        <w:t xml:space="preserve">՝  </w:t>
      </w:r>
      <w:r w:rsidR="00FB66F5" w:rsidRPr="00FB66F5">
        <w:rPr>
          <w:rFonts w:ascii="GHEA Grapalat" w:eastAsia="Arial Unicode MS" w:hAnsi="GHEA Grapalat" w:cs="Arial Unicode MS"/>
          <w:i/>
          <w:sz w:val="20"/>
          <w:lang w:val="hy-AM"/>
        </w:rPr>
        <w:t>«Դիլիջան համայնքի զոհված ազատամարտիկների հիշատակին նվիրված հուշահամալիրի կառուցման նախագծանախահաշվային փաստաթղթերի մշակում և կազմում»</w:t>
      </w:r>
      <w:r w:rsidR="00FB66F5" w:rsidRPr="00FB66F5">
        <w:rPr>
          <w:rFonts w:ascii="Calibri" w:eastAsia="Arial Unicode MS" w:hAnsi="Calibri" w:cs="Calibri"/>
          <w:i/>
          <w:sz w:val="20"/>
          <w:lang w:val="hy-AM"/>
        </w:rPr>
        <w:t> </w:t>
      </w:r>
    </w:p>
    <w:p w:rsidR="00FB66F5" w:rsidRPr="003D1125" w:rsidRDefault="00FB66F5" w:rsidP="00C96AA1">
      <w:pPr>
        <w:rPr>
          <w:rFonts w:ascii="GHEA Grapalat" w:eastAsia="Arial Unicode MS" w:hAnsi="GHEA Grapalat" w:cs="Arial Unicode MS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3D1125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FB66F5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66F5" w:rsidRPr="003D1125" w:rsidRDefault="00FB66F5" w:rsidP="00FB66F5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«ՌԱՖ-ԱՎՈ»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FB66F5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66F5" w:rsidRPr="00BB1A73" w:rsidRDefault="00FB66F5" w:rsidP="00FB66F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FB66F5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«ԷԼԵԿՇԻՆ»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6F5" w:rsidRPr="00BB1A73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3D1125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3D1125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FB66F5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«ՌԱՖ-ԱՎՈ»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FB66F5" w:rsidRPr="001838EC" w:rsidRDefault="00FB66F5" w:rsidP="00FB66F5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2228,000</w:t>
            </w:r>
          </w:p>
        </w:tc>
      </w:tr>
      <w:tr w:rsidR="00FB66F5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B66F5" w:rsidRPr="00BB1A73" w:rsidRDefault="00FB66F5" w:rsidP="00FB66F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FB66F5" w:rsidRPr="001838EC" w:rsidRDefault="00FB66F5" w:rsidP="00FB66F5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2290,000</w:t>
            </w:r>
          </w:p>
        </w:tc>
      </w:tr>
      <w:tr w:rsidR="00FB66F5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FB66F5" w:rsidRPr="00FB66F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FB66F5">
              <w:rPr>
                <w:rFonts w:ascii="GHEA Grapalat" w:eastAsia="Arial Unicode MS" w:hAnsi="GHEA Grapalat" w:cs="Arial Unicode MS"/>
                <w:sz w:val="20"/>
                <w:lang w:val="hy-AM"/>
              </w:rPr>
              <w:t>«ԷԼԵԿՇԻՆ»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66F5" w:rsidRPr="003D1125" w:rsidRDefault="00FB66F5" w:rsidP="00FB66F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FB66F5" w:rsidRDefault="00FB66F5" w:rsidP="00FB66F5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2370,</w:t>
            </w:r>
            <w:bookmarkStart w:id="0" w:name="_GoBack"/>
            <w:bookmarkEnd w:id="0"/>
            <w:r>
              <w:rPr>
                <w:rFonts w:ascii="Sylfaen" w:hAnsi="Sylfaen"/>
                <w:sz w:val="20"/>
                <w:lang w:val="hy-AM"/>
              </w:rPr>
              <w:t>000</w:t>
            </w:r>
          </w:p>
        </w:tc>
      </w:tr>
    </w:tbl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BB1A73" w:rsidRPr="00BB1A73" w:rsidRDefault="00C96AA1" w:rsidP="00BB1A7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lastRenderedPageBreak/>
        <w:t xml:space="preserve"> </w:t>
      </w:r>
      <w:r w:rsidR="00BB1A73" w:rsidRPr="00BB1A73">
        <w:rPr>
          <w:rFonts w:ascii="GHEA Grapalat" w:eastAsia="Arial Unicode MS" w:hAnsi="GHEA Grapalat" w:cs="Arial Unicode MS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BB1A73" w:rsidRPr="00BB1A73">
        <w:rPr>
          <w:rFonts w:ascii="GHEA Grapalat" w:eastAsia="Arial Unicode MS" w:hAnsi="GHEA Grapalat" w:cs="Arial Unicode MS"/>
          <w:sz w:val="20"/>
          <w:lang w:val="hy-AM"/>
        </w:rPr>
        <w:t>10</w:t>
      </w:r>
      <w:r w:rsidR="00BB1A73" w:rsidRPr="00BB1A73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F765F0" w:rsidRDefault="00F765F0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3D1125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</w:t>
      </w:r>
      <w:r w:rsidR="00CD5E59"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B66F5">
        <w:rPr>
          <w:rFonts w:ascii="GHEA Grapalat" w:eastAsia="Arial Unicode MS" w:hAnsi="GHEA Grapalat" w:cs="Arial Unicode MS"/>
          <w:sz w:val="20"/>
          <w:lang w:val="hy-AM"/>
        </w:rPr>
        <w:t>8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ին:                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 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060-700-901</w:t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7" w:history="1">
        <w:r w:rsidRPr="003D1125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</w:p>
    <w:p w:rsidR="00B74156" w:rsidRPr="003D1125" w:rsidRDefault="00C96AA1" w:rsidP="008D2D9F">
      <w:pPr>
        <w:spacing w:line="360" w:lineRule="auto"/>
        <w:jc w:val="both"/>
        <w:rPr>
          <w:rFonts w:ascii="GHEA Grapalat" w:hAnsi="GHEA Grapalat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3D112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08" w:rsidRDefault="00CF4B08">
      <w:r>
        <w:separator/>
      </w:r>
    </w:p>
  </w:endnote>
  <w:endnote w:type="continuationSeparator" w:id="0">
    <w:p w:rsidR="00CF4B08" w:rsidRDefault="00C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F4B0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F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CF4B0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4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08" w:rsidRDefault="00CF4B08">
      <w:r>
        <w:separator/>
      </w:r>
    </w:p>
  </w:footnote>
  <w:footnote w:type="continuationSeparator" w:id="0">
    <w:p w:rsidR="00CF4B08" w:rsidRDefault="00C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4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4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F4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420CB"/>
    <w:rsid w:val="0007611F"/>
    <w:rsid w:val="00076CF4"/>
    <w:rsid w:val="001469B2"/>
    <w:rsid w:val="001C59E1"/>
    <w:rsid w:val="002333C2"/>
    <w:rsid w:val="00296EEC"/>
    <w:rsid w:val="002B2C39"/>
    <w:rsid w:val="002F0071"/>
    <w:rsid w:val="002F670D"/>
    <w:rsid w:val="002F7F2B"/>
    <w:rsid w:val="00327F57"/>
    <w:rsid w:val="003821C2"/>
    <w:rsid w:val="003C4F71"/>
    <w:rsid w:val="003D1125"/>
    <w:rsid w:val="004830D9"/>
    <w:rsid w:val="004B02C7"/>
    <w:rsid w:val="0055148A"/>
    <w:rsid w:val="005D015C"/>
    <w:rsid w:val="00611BB7"/>
    <w:rsid w:val="007011B3"/>
    <w:rsid w:val="007F1A10"/>
    <w:rsid w:val="00814E62"/>
    <w:rsid w:val="00845E4B"/>
    <w:rsid w:val="00892677"/>
    <w:rsid w:val="00895BD0"/>
    <w:rsid w:val="008B0B46"/>
    <w:rsid w:val="008D2D9F"/>
    <w:rsid w:val="009857A9"/>
    <w:rsid w:val="00A12A14"/>
    <w:rsid w:val="00B62F55"/>
    <w:rsid w:val="00BB04EF"/>
    <w:rsid w:val="00BB1A73"/>
    <w:rsid w:val="00BF08B4"/>
    <w:rsid w:val="00C26CAE"/>
    <w:rsid w:val="00C512FE"/>
    <w:rsid w:val="00C95650"/>
    <w:rsid w:val="00C96AA1"/>
    <w:rsid w:val="00CC3D02"/>
    <w:rsid w:val="00CD5E59"/>
    <w:rsid w:val="00CF4B08"/>
    <w:rsid w:val="00CF777C"/>
    <w:rsid w:val="00D0127D"/>
    <w:rsid w:val="00E329FB"/>
    <w:rsid w:val="00E6502C"/>
    <w:rsid w:val="00EC5C82"/>
    <w:rsid w:val="00F442DA"/>
    <w:rsid w:val="00F765F0"/>
    <w:rsid w:val="00FB66F5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F32E-E1CC-473B-B606-4D487443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26</cp:revision>
  <cp:lastPrinted>2023-08-09T06:47:00Z</cp:lastPrinted>
  <dcterms:created xsi:type="dcterms:W3CDTF">2020-06-02T13:15:00Z</dcterms:created>
  <dcterms:modified xsi:type="dcterms:W3CDTF">2024-06-14T12:38:00Z</dcterms:modified>
</cp:coreProperties>
</file>